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>5 – Interfaces de Pesistência | Repository</w:t>
      </w:r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r w:rsidR="00FE0479">
        <w:rPr>
          <w:b/>
          <w:bCs/>
        </w:rPr>
        <w:t>service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services]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>8 – Criar a classe de notificação e notificador na camada 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Atenção usar a biblioteca certa do fluente validation e não do dataAnnotation</w:t>
      </w:r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DevIO.Data</w:t>
      </w:r>
      <w:r w:rsidR="000345B4">
        <w:rPr>
          <w:b/>
          <w:bCs/>
        </w:rPr>
        <w:t>, INSTALAR OS PACOTES DO ENTITY, ENTITYFRAMEWORKCORE, .RELATIONAL, ,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>Criar as tabelas no plural ex: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dentro mas vários.</w:t>
      </w:r>
    </w:p>
    <w:p w14:paraId="167DD169" w14:textId="31193798" w:rsidR="000B6A19" w:rsidRDefault="000B6A19" w:rsidP="00776250">
      <w:r>
        <w:t>9.3 – criar o override onModelCreating</w:t>
      </w:r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assembly do dbcontext que implementam a IEnityTypeConfiguration.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>10 – Criando o banco via Migrations</w:t>
      </w:r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>11- Definir o repositório genérico</w:t>
      </w:r>
      <w:r w:rsidR="001E01D1">
        <w:t>[Repository]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>Importante, não precisa ir no banco para buscar cria somente com o id pq é so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>12 – Implementar os repositórios especializados que que implementam o repositório genérico</w:t>
      </w:r>
      <w:r w:rsidR="00835846">
        <w:t>[Data &gt; Repository]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Controllers</w:t>
      </w:r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Mapeadores</w:t>
      </w:r>
      <w:r w:rsidR="00012025">
        <w:t xml:space="preserve"> [AutoMapper</w:t>
      </w:r>
      <w:r w:rsidR="008F71AD">
        <w:t>, instala na camada de API</w:t>
      </w:r>
      <w:r w:rsidR="00012025">
        <w:t>]</w:t>
      </w:r>
      <w:r w:rsidR="00983299">
        <w:t xml:space="preserve"> cria a pasta configuration, uma classe chamada AutomapperConfig dentro dela</w:t>
      </w:r>
      <w:r w:rsidR="00AB58F7">
        <w:t>, ou vai na VIEWMODEL e cria um método mapeador, ex: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>Coloca no program a configuração ao AutoMapper</w:t>
      </w:r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controller e mainController</w:t>
      </w:r>
      <w:r w:rsidR="00810839">
        <w:t>, I</w:t>
      </w:r>
      <w:r w:rsidR="00AA2E1C">
        <w:t>n</w:t>
      </w:r>
      <w:r w:rsidR="00810839">
        <w:t>otificador</w:t>
      </w:r>
    </w:p>
    <w:p w14:paraId="154E7607" w14:textId="6415C62A" w:rsidR="00AA2E1C" w:rsidRDefault="00AA2E1C" w:rsidP="007B4648">
      <w:pPr>
        <w:tabs>
          <w:tab w:val="left" w:pos="2658"/>
        </w:tabs>
      </w:pPr>
      <w:r>
        <w:t>19 – Verificar documentação, colocar para rodar e testar os endpoints.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>Caso não queira que o PAS invalide o VIewModel sozinho tem que configurar no program, assim:</w:t>
      </w:r>
      <w:r>
        <w:br/>
      </w:r>
      <w:r w:rsidRPr="00DF6080">
        <w:rPr>
          <w:noProof/>
        </w:rPr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>Pode provocar um erro de negócio que não é um erro de validação do ModelState</w:t>
      </w:r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lastRenderedPageBreak/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2425B0EF" w:rsidR="00691C2A" w:rsidRDefault="00691C2A" w:rsidP="00776250">
      <w:r>
        <w:lastRenderedPageBreak/>
        <w:t xml:space="preserve">*** MODELAGEM DE DOMÍNIOS </w:t>
      </w:r>
      <w:r w:rsidR="00F840FC">
        <w:t>RICOS - PARTE</w:t>
      </w:r>
      <w:r w:rsidR="007A6210">
        <w:t xml:space="preserve"> MAIS IMPORTANTE</w:t>
      </w:r>
      <w:r>
        <w:t>***</w:t>
      </w:r>
    </w:p>
    <w:p w14:paraId="4BD25D99" w14:textId="6524076D" w:rsidR="00764B39" w:rsidRDefault="00764B39" w:rsidP="00776250">
      <w:r w:rsidRPr="00764B39">
        <w:rPr>
          <w:noProof/>
        </w:rPr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4">
        <w:t xml:space="preserve">      </w:t>
      </w:r>
      <w:r w:rsidR="00962044" w:rsidRPr="00962044">
        <w:rPr>
          <w:noProof/>
        </w:rPr>
        <w:drawing>
          <wp:inline distT="0" distB="0" distL="0" distR="0" wp14:anchorId="16D32402" wp14:editId="65E00C66">
            <wp:extent cx="2373923" cy="616713"/>
            <wp:effectExtent l="0" t="0" r="7620" b="0"/>
            <wp:docPr id="1232980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442" cy="6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BFF99E6" w:rsidR="00892146" w:rsidRDefault="00962044" w:rsidP="00776250">
      <w:r w:rsidRPr="00962044">
        <w:rPr>
          <w:noProof/>
        </w:rPr>
        <w:drawing>
          <wp:inline distT="0" distB="0" distL="0" distR="0" wp14:anchorId="2FDCCCE8" wp14:editId="1005620E">
            <wp:extent cx="2163046" cy="638907"/>
            <wp:effectExtent l="0" t="0" r="8890" b="8890"/>
            <wp:docPr id="19017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6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3759" cy="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06">
        <w:t xml:space="preserve"> </w:t>
      </w:r>
      <w:r w:rsidR="008C2B06" w:rsidRPr="008C2B06">
        <w:rPr>
          <w:noProof/>
        </w:rPr>
        <w:drawing>
          <wp:inline distT="0" distB="0" distL="0" distR="0" wp14:anchorId="17BFFB9A" wp14:editId="6611CF5E">
            <wp:extent cx="2467093" cy="1031630"/>
            <wp:effectExtent l="0" t="0" r="0" b="0"/>
            <wp:docPr id="1419758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8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7155" cy="10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04D" w14:textId="796856D0" w:rsidR="008C2B06" w:rsidRDefault="0000729E" w:rsidP="00776250">
      <w:pPr>
        <w:rPr>
          <w:b/>
          <w:bCs/>
        </w:rPr>
      </w:pPr>
      <w:r w:rsidRPr="006869BD">
        <w:rPr>
          <w:b/>
          <w:bCs/>
        </w:rPr>
        <w:t>DDD não é uma arquitetura em camadas, é como você escreve e modela o design da aplicação guiado através do conhecimento de domínio.</w:t>
      </w:r>
    </w:p>
    <w:p w14:paraId="1C3CA758" w14:textId="41B4386F" w:rsidR="000802B0" w:rsidRDefault="00C92A4A" w:rsidP="00776250">
      <w:pPr>
        <w:rPr>
          <w:b/>
          <w:bCs/>
        </w:rPr>
      </w:pPr>
      <w:r w:rsidRPr="00C92A4A">
        <w:rPr>
          <w:b/>
          <w:bCs/>
          <w:noProof/>
        </w:rPr>
        <w:drawing>
          <wp:inline distT="0" distB="0" distL="0" distR="0" wp14:anchorId="39E5C4BB" wp14:editId="61D45A82">
            <wp:extent cx="5304953" cy="1863970"/>
            <wp:effectExtent l="0" t="0" r="0" b="3175"/>
            <wp:docPr id="277518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88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275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A0" w14:textId="77777777" w:rsidR="003029D2" w:rsidRDefault="003029D2" w:rsidP="00776250">
      <w:pPr>
        <w:rPr>
          <w:b/>
          <w:bCs/>
        </w:rPr>
      </w:pPr>
    </w:p>
    <w:p w14:paraId="14CDB3B8" w14:textId="66012836" w:rsidR="003029D2" w:rsidRDefault="0082461C" w:rsidP="00776250">
      <w:pPr>
        <w:rPr>
          <w:b/>
          <w:bCs/>
        </w:rPr>
      </w:pPr>
      <w:r w:rsidRPr="0082461C">
        <w:rPr>
          <w:b/>
          <w:bCs/>
          <w:noProof/>
        </w:rPr>
        <w:drawing>
          <wp:inline distT="0" distB="0" distL="0" distR="0" wp14:anchorId="55709DB8" wp14:editId="6EA507C4">
            <wp:extent cx="4484077" cy="2190891"/>
            <wp:effectExtent l="0" t="0" r="0" b="0"/>
            <wp:docPr id="365645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459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4" cy="21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6A0" w14:textId="27C7BD47" w:rsidR="003029D2" w:rsidRDefault="00271D36" w:rsidP="00776250">
      <w:pPr>
        <w:rPr>
          <w:b/>
          <w:bCs/>
        </w:rPr>
      </w:pPr>
      <w:r w:rsidRPr="00271D36">
        <w:rPr>
          <w:b/>
          <w:bCs/>
          <w:noProof/>
        </w:rPr>
        <w:drawing>
          <wp:inline distT="0" distB="0" distL="0" distR="0" wp14:anchorId="34B51BFE" wp14:editId="217769B5">
            <wp:extent cx="3741830" cy="1969477"/>
            <wp:effectExtent l="0" t="0" r="0" b="0"/>
            <wp:docPr id="841151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6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7610" cy="19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3E6" w14:textId="77777777" w:rsidR="003029D2" w:rsidRDefault="003029D2" w:rsidP="00776250">
      <w:pPr>
        <w:rPr>
          <w:b/>
          <w:bCs/>
        </w:rPr>
      </w:pPr>
    </w:p>
    <w:p w14:paraId="1E49B8E9" w14:textId="11E7C0E8" w:rsidR="003029D2" w:rsidRDefault="00FC0B2E" w:rsidP="00776250">
      <w:pPr>
        <w:rPr>
          <w:b/>
          <w:bCs/>
        </w:rPr>
      </w:pPr>
      <w:r w:rsidRPr="00FC0B2E">
        <w:rPr>
          <w:b/>
          <w:bCs/>
          <w:noProof/>
        </w:rPr>
        <w:lastRenderedPageBreak/>
        <w:drawing>
          <wp:inline distT="0" distB="0" distL="0" distR="0" wp14:anchorId="02E03703" wp14:editId="42306AFA">
            <wp:extent cx="5400040" cy="2766060"/>
            <wp:effectExtent l="0" t="0" r="0" b="0"/>
            <wp:docPr id="1263909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9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19E8" w14:textId="77777777" w:rsidR="003029D2" w:rsidRDefault="003029D2" w:rsidP="00776250">
      <w:pPr>
        <w:rPr>
          <w:b/>
          <w:bCs/>
        </w:rPr>
      </w:pPr>
    </w:p>
    <w:p w14:paraId="2A92FF66" w14:textId="429C8BA5" w:rsidR="00107B11" w:rsidRDefault="00107B11" w:rsidP="00776250">
      <w:pPr>
        <w:rPr>
          <w:b/>
          <w:bCs/>
        </w:rPr>
      </w:pPr>
      <w:r>
        <w:rPr>
          <w:b/>
          <w:bCs/>
        </w:rPr>
        <w:t>Atenção!.</w:t>
      </w:r>
    </w:p>
    <w:p w14:paraId="6DB53C95" w14:textId="01CCD5A6" w:rsidR="003029D2" w:rsidRDefault="00107B11" w:rsidP="00776250">
      <w:pPr>
        <w:rPr>
          <w:b/>
          <w:bCs/>
        </w:rPr>
      </w:pPr>
      <w:r w:rsidRPr="00107B11">
        <w:rPr>
          <w:b/>
          <w:bCs/>
          <w:noProof/>
        </w:rPr>
        <w:drawing>
          <wp:inline distT="0" distB="0" distL="0" distR="0" wp14:anchorId="2A2CFE4C" wp14:editId="73ECD186">
            <wp:extent cx="5400040" cy="2833370"/>
            <wp:effectExtent l="0" t="0" r="0" b="5080"/>
            <wp:docPr id="537661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619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B326" w14:textId="77777777" w:rsidR="003029D2" w:rsidRDefault="003029D2" w:rsidP="00776250">
      <w:pPr>
        <w:rPr>
          <w:b/>
          <w:bCs/>
        </w:rPr>
      </w:pPr>
    </w:p>
    <w:p w14:paraId="4C8C9BE1" w14:textId="3E3DD82D" w:rsidR="003029D2" w:rsidRDefault="00C5374E" w:rsidP="00776250">
      <w:pPr>
        <w:rPr>
          <w:b/>
          <w:bCs/>
        </w:rPr>
      </w:pPr>
      <w:r w:rsidRPr="00C5374E">
        <w:rPr>
          <w:b/>
          <w:bCs/>
          <w:noProof/>
        </w:rPr>
        <w:drawing>
          <wp:inline distT="0" distB="0" distL="0" distR="0" wp14:anchorId="659B0060" wp14:editId="5A117056">
            <wp:extent cx="3944815" cy="2197388"/>
            <wp:effectExtent l="0" t="0" r="0" b="0"/>
            <wp:docPr id="136470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0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4247" cy="22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592C" w14:textId="77777777" w:rsidR="003029D2" w:rsidRDefault="003029D2" w:rsidP="00776250">
      <w:pPr>
        <w:rPr>
          <w:b/>
          <w:bCs/>
        </w:rPr>
      </w:pPr>
    </w:p>
    <w:p w14:paraId="5B8E0758" w14:textId="77777777" w:rsidR="001B1C07" w:rsidRDefault="001B1C07" w:rsidP="00776250">
      <w:pPr>
        <w:rPr>
          <w:b/>
          <w:bCs/>
        </w:rPr>
      </w:pPr>
    </w:p>
    <w:p w14:paraId="480D1637" w14:textId="77777777" w:rsidR="001B1C07" w:rsidRDefault="001B1C07" w:rsidP="00776250">
      <w:pPr>
        <w:rPr>
          <w:b/>
          <w:bCs/>
        </w:rPr>
      </w:pPr>
    </w:p>
    <w:p w14:paraId="397BE2AF" w14:textId="77777777" w:rsidR="001B1C07" w:rsidRDefault="001B1C07" w:rsidP="00776250">
      <w:pPr>
        <w:rPr>
          <w:b/>
          <w:bCs/>
        </w:rPr>
      </w:pPr>
    </w:p>
    <w:p w14:paraId="0DA2E64B" w14:textId="47BA62AB" w:rsidR="003029D2" w:rsidRDefault="00875110" w:rsidP="00776250">
      <w:pPr>
        <w:rPr>
          <w:b/>
          <w:bCs/>
        </w:rPr>
      </w:pPr>
      <w:r>
        <w:rPr>
          <w:b/>
          <w:bCs/>
        </w:rPr>
        <w:lastRenderedPageBreak/>
        <w:t>Dica</w:t>
      </w:r>
      <w:r w:rsidR="009971EF">
        <w:rPr>
          <w:b/>
          <w:bCs/>
        </w:rPr>
        <w:t>: Use slimwiki.com para documentar sua linguagem Ubíqua</w:t>
      </w:r>
    </w:p>
    <w:p w14:paraId="6305966B" w14:textId="7D196F77" w:rsidR="00875110" w:rsidRDefault="00875110" w:rsidP="00776250">
      <w:pPr>
        <w:rPr>
          <w:b/>
          <w:bCs/>
        </w:rPr>
      </w:pPr>
      <w:r w:rsidRPr="00875110">
        <w:rPr>
          <w:b/>
          <w:bCs/>
          <w:noProof/>
        </w:rPr>
        <w:drawing>
          <wp:inline distT="0" distB="0" distL="0" distR="0" wp14:anchorId="53D634DF" wp14:editId="63B3219A">
            <wp:extent cx="5400040" cy="3080385"/>
            <wp:effectExtent l="0" t="0" r="0" b="5715"/>
            <wp:docPr id="4310801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801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F4B" w14:textId="77777777" w:rsidR="003029D2" w:rsidRDefault="003029D2" w:rsidP="00776250">
      <w:pPr>
        <w:rPr>
          <w:b/>
          <w:bCs/>
        </w:rPr>
      </w:pPr>
    </w:p>
    <w:p w14:paraId="5342D8CA" w14:textId="3E77DC40" w:rsidR="003029D2" w:rsidRDefault="008C0B9D" w:rsidP="00776250">
      <w:pPr>
        <w:rPr>
          <w:b/>
          <w:bCs/>
        </w:rPr>
      </w:pPr>
      <w:r w:rsidRPr="008C0B9D">
        <w:rPr>
          <w:b/>
          <w:bCs/>
          <w:noProof/>
        </w:rPr>
        <w:drawing>
          <wp:inline distT="0" distB="0" distL="0" distR="0" wp14:anchorId="17496ACE" wp14:editId="2A5FDB2E">
            <wp:extent cx="5400040" cy="2289810"/>
            <wp:effectExtent l="0" t="0" r="0" b="0"/>
            <wp:docPr id="636504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45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AD8D" w14:textId="77777777" w:rsidR="003029D2" w:rsidRDefault="003029D2" w:rsidP="00776250">
      <w:pPr>
        <w:rPr>
          <w:b/>
          <w:bCs/>
        </w:rPr>
      </w:pPr>
    </w:p>
    <w:p w14:paraId="4F86871F" w14:textId="673D71AE" w:rsidR="003029D2" w:rsidRDefault="004E4873" w:rsidP="00776250">
      <w:pPr>
        <w:rPr>
          <w:b/>
          <w:bCs/>
        </w:rPr>
      </w:pPr>
      <w:r w:rsidRPr="004E4873">
        <w:rPr>
          <w:b/>
          <w:bCs/>
          <w:noProof/>
        </w:rPr>
        <w:drawing>
          <wp:inline distT="0" distB="0" distL="0" distR="0" wp14:anchorId="3B3EFDCC" wp14:editId="4A607A41">
            <wp:extent cx="5400040" cy="2828925"/>
            <wp:effectExtent l="0" t="0" r="0" b="9525"/>
            <wp:docPr id="89582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8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8A0" w14:textId="77777777" w:rsidR="008F58C5" w:rsidRDefault="008F58C5" w:rsidP="00776250">
      <w:pPr>
        <w:rPr>
          <w:b/>
          <w:bCs/>
        </w:rPr>
      </w:pPr>
    </w:p>
    <w:p w14:paraId="291A111D" w14:textId="77777777" w:rsidR="008F58C5" w:rsidRDefault="008F58C5" w:rsidP="00776250">
      <w:pPr>
        <w:rPr>
          <w:b/>
          <w:bCs/>
        </w:rPr>
      </w:pPr>
    </w:p>
    <w:p w14:paraId="0856ADAB" w14:textId="10FBDB55" w:rsidR="003029D2" w:rsidRDefault="00AA14EA" w:rsidP="00776250">
      <w:pPr>
        <w:rPr>
          <w:b/>
          <w:bCs/>
        </w:rPr>
      </w:pPr>
      <w:r>
        <w:rPr>
          <w:b/>
          <w:bCs/>
        </w:rPr>
        <w:lastRenderedPageBreak/>
        <w:t>Mapa de contexto é o produto final da modelagem estratégica.</w:t>
      </w:r>
    </w:p>
    <w:p w14:paraId="221638BB" w14:textId="442F7E4D" w:rsidR="00527CE1" w:rsidRDefault="00527CE1" w:rsidP="00776250">
      <w:pPr>
        <w:rPr>
          <w:b/>
          <w:bCs/>
        </w:rPr>
      </w:pPr>
      <w:r>
        <w:rPr>
          <w:b/>
          <w:bCs/>
        </w:rPr>
        <w:t>Bounded Context [Contexto Delimitado]</w:t>
      </w:r>
    </w:p>
    <w:p w14:paraId="2E48F3E1" w14:textId="7FA377ED" w:rsidR="000A2D7C" w:rsidRDefault="000A2D7C" w:rsidP="00776250">
      <w:pPr>
        <w:rPr>
          <w:b/>
          <w:bCs/>
        </w:rPr>
      </w:pPr>
      <w:r>
        <w:rPr>
          <w:b/>
          <w:bCs/>
        </w:rPr>
        <w:t xml:space="preserve">Linguagem Ubiqua </w:t>
      </w:r>
      <w:r w:rsidR="00C431BE">
        <w:rPr>
          <w:b/>
          <w:bCs/>
        </w:rPr>
        <w:t>=</w:t>
      </w:r>
      <w:r>
        <w:rPr>
          <w:b/>
          <w:bCs/>
        </w:rPr>
        <w:t>&gt; Bounded Context</w:t>
      </w:r>
      <w:r w:rsidR="00AA54FE">
        <w:rPr>
          <w:b/>
          <w:bCs/>
        </w:rPr>
        <w:t xml:space="preserve"> (Uma parte da aplicação que possui limites que dizem respeito ao significado das entidades ou do processo que ocorre dentro desse contexto )</w:t>
      </w:r>
    </w:p>
    <w:p w14:paraId="655260AD" w14:textId="521A6BBB" w:rsidR="00B41EF5" w:rsidRDefault="00B41EF5" w:rsidP="00776250">
      <w:pPr>
        <w:rPr>
          <w:b/>
          <w:bCs/>
        </w:rPr>
      </w:pPr>
      <w:r w:rsidRPr="00B41EF5">
        <w:rPr>
          <w:b/>
          <w:bCs/>
        </w:rPr>
        <w:drawing>
          <wp:inline distT="0" distB="0" distL="0" distR="0" wp14:anchorId="5AA3D7A6" wp14:editId="5C3FBF3F">
            <wp:extent cx="5400040" cy="2719070"/>
            <wp:effectExtent l="0" t="0" r="0" b="5080"/>
            <wp:docPr id="17695801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011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301E" w14:textId="409425E1" w:rsidR="00B41EF5" w:rsidRDefault="00B41EF5" w:rsidP="00776250">
      <w:pPr>
        <w:rPr>
          <w:b/>
          <w:bCs/>
        </w:rPr>
      </w:pPr>
      <w:r w:rsidRPr="00B41EF5">
        <w:rPr>
          <w:b/>
          <w:bCs/>
        </w:rPr>
        <w:drawing>
          <wp:inline distT="0" distB="0" distL="0" distR="0" wp14:anchorId="0E7DF88A" wp14:editId="40FA028F">
            <wp:extent cx="5400040" cy="2815590"/>
            <wp:effectExtent l="0" t="0" r="0" b="3810"/>
            <wp:docPr id="1164855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554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8BDA" w14:textId="101F2CE9" w:rsidR="00B41EF5" w:rsidRDefault="00B41EF5" w:rsidP="00776250">
      <w:pPr>
        <w:rPr>
          <w:b/>
          <w:bCs/>
        </w:rPr>
      </w:pPr>
      <w:r w:rsidRPr="00B41EF5">
        <w:rPr>
          <w:b/>
          <w:bCs/>
        </w:rPr>
        <w:drawing>
          <wp:inline distT="0" distB="0" distL="0" distR="0" wp14:anchorId="170AAB6E" wp14:editId="6FB3C717">
            <wp:extent cx="5400040" cy="2809240"/>
            <wp:effectExtent l="0" t="0" r="0" b="0"/>
            <wp:docPr id="709477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74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50D0" w14:textId="77777777" w:rsidR="00B86B04" w:rsidRDefault="00B86B04" w:rsidP="00776250">
      <w:pPr>
        <w:rPr>
          <w:b/>
          <w:bCs/>
        </w:rPr>
      </w:pPr>
    </w:p>
    <w:p w14:paraId="512E32D8" w14:textId="77777777" w:rsidR="00B86B04" w:rsidRDefault="00B86B04" w:rsidP="00776250">
      <w:pPr>
        <w:rPr>
          <w:b/>
          <w:bCs/>
        </w:rPr>
      </w:pPr>
    </w:p>
    <w:p w14:paraId="404EE7CE" w14:textId="78CCCFB2" w:rsidR="008F58C5" w:rsidRDefault="003B0C7B" w:rsidP="00776250">
      <w:pPr>
        <w:rPr>
          <w:b/>
          <w:bCs/>
        </w:rPr>
      </w:pPr>
      <w:r w:rsidRPr="003B0C7B">
        <w:rPr>
          <w:b/>
          <w:bCs/>
        </w:rPr>
        <w:drawing>
          <wp:inline distT="0" distB="0" distL="0" distR="0" wp14:anchorId="6448D5E6" wp14:editId="30420995">
            <wp:extent cx="5400040" cy="2945765"/>
            <wp:effectExtent l="0" t="0" r="0" b="6985"/>
            <wp:docPr id="14808560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5601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4A48" w14:textId="3762FA18" w:rsidR="009D0A82" w:rsidRDefault="009D0A82" w:rsidP="00776250">
      <w:pPr>
        <w:rPr>
          <w:b/>
          <w:bCs/>
        </w:rPr>
      </w:pPr>
      <w:r w:rsidRPr="009D0A82">
        <w:rPr>
          <w:b/>
          <w:bCs/>
        </w:rPr>
        <w:drawing>
          <wp:inline distT="0" distB="0" distL="0" distR="0" wp14:anchorId="6B21400F" wp14:editId="5E9ACD4D">
            <wp:extent cx="5400040" cy="2854960"/>
            <wp:effectExtent l="0" t="0" r="0" b="2540"/>
            <wp:docPr id="6680020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201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C3EF" w14:textId="75CB18DC" w:rsidR="009D0A82" w:rsidRDefault="009D0A82" w:rsidP="00776250">
      <w:pPr>
        <w:rPr>
          <w:b/>
          <w:bCs/>
        </w:rPr>
      </w:pPr>
      <w:r>
        <w:rPr>
          <w:b/>
          <w:bCs/>
        </w:rPr>
        <w:t>Domínido genérico, FACADE, camada anti</w:t>
      </w:r>
      <w:r w:rsidR="00732CAD">
        <w:rPr>
          <w:b/>
          <w:bCs/>
        </w:rPr>
        <w:t>-</w:t>
      </w:r>
      <w:r>
        <w:rPr>
          <w:b/>
          <w:bCs/>
        </w:rPr>
        <w:t>corrupção.</w:t>
      </w:r>
    </w:p>
    <w:p w14:paraId="56531C77" w14:textId="43C22909" w:rsidR="00F13B5B" w:rsidRDefault="00F13B5B" w:rsidP="00776250">
      <w:pPr>
        <w:rPr>
          <w:b/>
          <w:bCs/>
        </w:rPr>
      </w:pPr>
      <w:r w:rsidRPr="00F13B5B">
        <w:rPr>
          <w:b/>
          <w:bCs/>
        </w:rPr>
        <w:drawing>
          <wp:inline distT="0" distB="0" distL="0" distR="0" wp14:anchorId="0AAD14BE" wp14:editId="225E1424">
            <wp:extent cx="5400040" cy="2716530"/>
            <wp:effectExtent l="0" t="0" r="0" b="7620"/>
            <wp:docPr id="1767030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02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9DA7" w14:textId="77777777" w:rsidR="009D0A82" w:rsidRDefault="009D0A82" w:rsidP="00776250">
      <w:pPr>
        <w:rPr>
          <w:b/>
          <w:bCs/>
        </w:rPr>
      </w:pPr>
    </w:p>
    <w:p w14:paraId="449341FB" w14:textId="761BCA97" w:rsidR="003029D2" w:rsidRDefault="00847C22" w:rsidP="00776250">
      <w:pPr>
        <w:rPr>
          <w:b/>
          <w:bCs/>
        </w:rPr>
      </w:pPr>
      <w:r w:rsidRPr="00847C22">
        <w:rPr>
          <w:b/>
          <w:bCs/>
        </w:rPr>
        <w:lastRenderedPageBreak/>
        <w:drawing>
          <wp:inline distT="0" distB="0" distL="0" distR="0" wp14:anchorId="2337FECA" wp14:editId="6C2496F6">
            <wp:extent cx="5400040" cy="2832100"/>
            <wp:effectExtent l="0" t="0" r="0" b="6350"/>
            <wp:docPr id="20900096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096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666F" w14:textId="559BCD3A" w:rsidR="003029D2" w:rsidRDefault="00847C22" w:rsidP="00776250">
      <w:pPr>
        <w:rPr>
          <w:b/>
          <w:bCs/>
        </w:rPr>
      </w:pPr>
      <w:r w:rsidRPr="00847C22">
        <w:rPr>
          <w:b/>
          <w:bCs/>
        </w:rPr>
        <w:drawing>
          <wp:inline distT="0" distB="0" distL="0" distR="0" wp14:anchorId="551D087B" wp14:editId="09D3A102">
            <wp:extent cx="5400040" cy="2834640"/>
            <wp:effectExtent l="0" t="0" r="0" b="3810"/>
            <wp:docPr id="524915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154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8EE2" w14:textId="79216B0E" w:rsidR="00BD08D4" w:rsidRDefault="003E1362" w:rsidP="00776250">
      <w:pPr>
        <w:rPr>
          <w:b/>
          <w:bCs/>
        </w:rPr>
      </w:pPr>
      <w:r>
        <w:rPr>
          <w:b/>
          <w:bCs/>
        </w:rPr>
        <w:t>Modelo de negócio é o modelo do mundo real</w:t>
      </w:r>
    </w:p>
    <w:p w14:paraId="47F392BC" w14:textId="0448BE1C" w:rsidR="003E1362" w:rsidRDefault="003E1362" w:rsidP="00776250">
      <w:pPr>
        <w:rPr>
          <w:b/>
          <w:bCs/>
        </w:rPr>
      </w:pPr>
      <w:r>
        <w:rPr>
          <w:b/>
          <w:bCs/>
        </w:rPr>
        <w:t>Modelo de Domínio, você tem a mesma entidade sendo representada de forma diferente em contexto diferentes e a única coisa que os une é o ID</w:t>
      </w:r>
    </w:p>
    <w:p w14:paraId="436B2AD8" w14:textId="66BD8A88" w:rsidR="003E1362" w:rsidRDefault="003E1362" w:rsidP="00776250">
      <w:pPr>
        <w:rPr>
          <w:b/>
          <w:bCs/>
        </w:rPr>
      </w:pPr>
      <w:r w:rsidRPr="003E1362">
        <w:rPr>
          <w:b/>
          <w:bCs/>
        </w:rPr>
        <w:lastRenderedPageBreak/>
        <w:drawing>
          <wp:inline distT="0" distB="0" distL="0" distR="0" wp14:anchorId="107878BF" wp14:editId="2BB076FF">
            <wp:extent cx="5400040" cy="3602990"/>
            <wp:effectExtent l="0" t="0" r="0" b="0"/>
            <wp:docPr id="746899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996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B5B" w14:textId="00743F91" w:rsidR="003E1362" w:rsidRDefault="003E1362" w:rsidP="00776250">
      <w:r w:rsidRPr="0067249A">
        <w:t>É</w:t>
      </w:r>
      <w:r>
        <w:rPr>
          <w:b/>
          <w:bCs/>
        </w:rPr>
        <w:t xml:space="preserve"> </w:t>
      </w:r>
      <w:r w:rsidR="0067249A">
        <w:t>o ID que transforma o modelo de domínio no modelo de negócio.</w:t>
      </w:r>
    </w:p>
    <w:p w14:paraId="3F194C03" w14:textId="5098EB89" w:rsidR="00F978EC" w:rsidRPr="0067249A" w:rsidRDefault="00F978EC" w:rsidP="00776250">
      <w:r w:rsidRPr="00F978EC">
        <w:drawing>
          <wp:inline distT="0" distB="0" distL="0" distR="0" wp14:anchorId="1590D4EB" wp14:editId="4C19A912">
            <wp:extent cx="5400040" cy="2843530"/>
            <wp:effectExtent l="0" t="0" r="0" b="0"/>
            <wp:docPr id="1994058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583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E7B" w14:textId="77777777" w:rsidR="00847C22" w:rsidRDefault="00847C22" w:rsidP="00776250">
      <w:pPr>
        <w:rPr>
          <w:b/>
          <w:bCs/>
        </w:rPr>
      </w:pPr>
    </w:p>
    <w:p w14:paraId="7783D347" w14:textId="70020438" w:rsidR="00847C22" w:rsidRDefault="00D60272" w:rsidP="00776250">
      <w:r w:rsidRPr="00D60272">
        <w:rPr>
          <w:b/>
          <w:bCs/>
        </w:rPr>
        <w:drawing>
          <wp:inline distT="0" distB="0" distL="0" distR="0" wp14:anchorId="35AD8233" wp14:editId="5C68AF13">
            <wp:extent cx="1848108" cy="1400370"/>
            <wp:effectExtent l="0" t="0" r="0" b="9525"/>
            <wp:docPr id="307744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414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272">
        <w:t xml:space="preserve">Sempre </w:t>
      </w:r>
      <w:r>
        <w:t>aonde tem fornecedor ele sempre dá um Upstream e sempre que tem um cliente ele sempre da um Downstream.</w:t>
      </w:r>
    </w:p>
    <w:p w14:paraId="02117D3D" w14:textId="6ED9A302" w:rsidR="007F1200" w:rsidRDefault="007F1200" w:rsidP="00776250">
      <w:r w:rsidRPr="007F1200">
        <w:drawing>
          <wp:inline distT="0" distB="0" distL="0" distR="0" wp14:anchorId="41B457A8" wp14:editId="3E939BF4">
            <wp:extent cx="1257475" cy="447737"/>
            <wp:effectExtent l="0" t="0" r="0" b="9525"/>
            <wp:docPr id="20371838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838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um muda o outro muda, não existe quem manda em quem.</w:t>
      </w:r>
    </w:p>
    <w:p w14:paraId="0BF40886" w14:textId="01DCEC33" w:rsidR="008C2C2C" w:rsidRDefault="001B5EE9" w:rsidP="00776250">
      <w:r w:rsidRPr="001B5EE9">
        <w:lastRenderedPageBreak/>
        <w:drawing>
          <wp:inline distT="0" distB="0" distL="0" distR="0" wp14:anchorId="135E0236" wp14:editId="18878AC1">
            <wp:extent cx="1533739" cy="1600423"/>
            <wp:effectExtent l="0" t="0" r="9525" b="0"/>
            <wp:docPr id="1148953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532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705">
        <w:t xml:space="preserve"> Não existe uma conversa entre quem presta esse serviço, exemplo pay - pal, e para isso tem a camada anti corrupção, nela tem médodos que não faz parte dos nossos contexto e sim do pay pal, ela vai traduzir por exemplo o nosso produto para processar o paypal e vai devolver um objeto que vai ser traduzido para nosso contexto. </w:t>
      </w:r>
    </w:p>
    <w:p w14:paraId="17B3FDAC" w14:textId="3404ADA2" w:rsidR="00380BED" w:rsidRDefault="000E3705" w:rsidP="00776250">
      <w:r>
        <w:t>Ela é uma camada de tradução para garantir a linguagem ubíqua da aplicação e para garantir que tenha somente um único ponto de quebra caso a integração como pay pal mude por exemplo.</w:t>
      </w:r>
      <w:r w:rsidR="00AB6F7B">
        <w:t xml:space="preserve"> Por isso o nome, ela garante que a nossa aplicação não vai ser corrompida.</w:t>
      </w:r>
      <w:r w:rsidR="008C2C2C">
        <w:t xml:space="preserve"> Aí tem um único ponto de manutenção. Por isso o conformista, se o paypal resolver mudar você tem que se conformar e mudar na sua aplicação também.</w:t>
      </w:r>
    </w:p>
    <w:p w14:paraId="435B51D5" w14:textId="0C99B1A8" w:rsidR="001B5EE9" w:rsidRDefault="001B5EE9" w:rsidP="00776250">
      <w:r>
        <w:t>** RESUMO **</w:t>
      </w:r>
    </w:p>
    <w:p w14:paraId="02A9A3D5" w14:textId="231468E7" w:rsidR="001B5EE9" w:rsidRDefault="00924BE4" w:rsidP="00776250">
      <w:r w:rsidRPr="00924BE4">
        <w:drawing>
          <wp:inline distT="0" distB="0" distL="0" distR="0" wp14:anchorId="61093B42" wp14:editId="1DA2C539">
            <wp:extent cx="5400040" cy="2837815"/>
            <wp:effectExtent l="0" t="0" r="0" b="635"/>
            <wp:docPr id="17781176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76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77C2" w14:textId="77777777" w:rsidR="001B5EE9" w:rsidRPr="00D60272" w:rsidRDefault="001B5EE9" w:rsidP="00776250"/>
    <w:p w14:paraId="075D7730" w14:textId="77777777" w:rsidR="00847C22" w:rsidRDefault="00847C22" w:rsidP="00776250">
      <w:pPr>
        <w:rPr>
          <w:b/>
          <w:bCs/>
        </w:rPr>
      </w:pPr>
    </w:p>
    <w:p w14:paraId="79033438" w14:textId="77777777" w:rsidR="00847C22" w:rsidRDefault="00847C22" w:rsidP="00776250">
      <w:pPr>
        <w:rPr>
          <w:b/>
          <w:bCs/>
        </w:rPr>
      </w:pPr>
    </w:p>
    <w:p w14:paraId="48B2F68B" w14:textId="77777777" w:rsidR="00847C22" w:rsidRDefault="00847C22" w:rsidP="00776250">
      <w:pPr>
        <w:rPr>
          <w:b/>
          <w:bCs/>
        </w:rPr>
      </w:pPr>
    </w:p>
    <w:p w14:paraId="35ACA102" w14:textId="77777777" w:rsidR="00847C22" w:rsidRDefault="00847C22" w:rsidP="00776250">
      <w:pPr>
        <w:rPr>
          <w:b/>
          <w:bCs/>
        </w:rPr>
      </w:pPr>
    </w:p>
    <w:p w14:paraId="17AA3239" w14:textId="77777777" w:rsidR="00847C22" w:rsidRDefault="00847C22" w:rsidP="00776250">
      <w:pPr>
        <w:rPr>
          <w:b/>
          <w:bCs/>
        </w:rPr>
      </w:pPr>
    </w:p>
    <w:p w14:paraId="2481AE1E" w14:textId="77777777" w:rsidR="00847C22" w:rsidRDefault="00847C22" w:rsidP="00776250">
      <w:pPr>
        <w:rPr>
          <w:b/>
          <w:bCs/>
        </w:rPr>
      </w:pPr>
    </w:p>
    <w:p w14:paraId="3827AFE0" w14:textId="77777777" w:rsidR="00847C22" w:rsidRDefault="00847C22" w:rsidP="00776250">
      <w:pPr>
        <w:rPr>
          <w:b/>
          <w:bCs/>
        </w:rPr>
      </w:pPr>
    </w:p>
    <w:p w14:paraId="5015F958" w14:textId="77777777" w:rsidR="00847C22" w:rsidRDefault="00847C22" w:rsidP="00776250">
      <w:pPr>
        <w:rPr>
          <w:b/>
          <w:bCs/>
        </w:rPr>
      </w:pPr>
    </w:p>
    <w:p w14:paraId="35B5B2B6" w14:textId="77777777" w:rsidR="00847C22" w:rsidRDefault="00847C22" w:rsidP="00776250">
      <w:pPr>
        <w:rPr>
          <w:b/>
          <w:bCs/>
        </w:rPr>
      </w:pPr>
    </w:p>
    <w:p w14:paraId="0B438FC0" w14:textId="77777777" w:rsidR="00847C22" w:rsidRDefault="00847C22" w:rsidP="00776250">
      <w:pPr>
        <w:rPr>
          <w:b/>
          <w:bCs/>
        </w:rPr>
      </w:pPr>
    </w:p>
    <w:p w14:paraId="090B9225" w14:textId="77777777" w:rsidR="00847C22" w:rsidRDefault="00847C22" w:rsidP="00776250">
      <w:pPr>
        <w:rPr>
          <w:b/>
          <w:bCs/>
        </w:rPr>
      </w:pPr>
    </w:p>
    <w:p w14:paraId="3979AA52" w14:textId="77777777" w:rsidR="00847C22" w:rsidRDefault="00847C22" w:rsidP="00776250">
      <w:pPr>
        <w:rPr>
          <w:b/>
          <w:bCs/>
        </w:rPr>
      </w:pPr>
    </w:p>
    <w:p w14:paraId="74118ABB" w14:textId="77777777" w:rsidR="00847C22" w:rsidRDefault="00847C22" w:rsidP="00776250">
      <w:pPr>
        <w:rPr>
          <w:b/>
          <w:bCs/>
        </w:rPr>
      </w:pPr>
    </w:p>
    <w:p w14:paraId="19B5A1C7" w14:textId="77777777" w:rsidR="00847C22" w:rsidRDefault="00847C22" w:rsidP="00776250">
      <w:pPr>
        <w:rPr>
          <w:b/>
          <w:bCs/>
        </w:rPr>
      </w:pPr>
    </w:p>
    <w:p w14:paraId="2F463794" w14:textId="77777777" w:rsidR="00847C22" w:rsidRDefault="00847C22" w:rsidP="00776250">
      <w:pPr>
        <w:rPr>
          <w:b/>
          <w:bCs/>
        </w:rPr>
      </w:pPr>
    </w:p>
    <w:p w14:paraId="677D9C6D" w14:textId="77777777" w:rsidR="00C5374E" w:rsidRDefault="00C5374E" w:rsidP="00776250">
      <w:pPr>
        <w:rPr>
          <w:b/>
          <w:bCs/>
        </w:rPr>
      </w:pPr>
    </w:p>
    <w:p w14:paraId="6E4A6E85" w14:textId="2918C2D2" w:rsidR="003029D2" w:rsidRDefault="00FF20B8" w:rsidP="00776250">
      <w:pPr>
        <w:rPr>
          <w:b/>
          <w:bCs/>
        </w:rPr>
      </w:pPr>
      <w:r>
        <w:rPr>
          <w:b/>
          <w:bCs/>
        </w:rPr>
        <w:t>************************************************************************************</w:t>
      </w:r>
    </w:p>
    <w:p w14:paraId="7454339E" w14:textId="6EE6F75D" w:rsidR="003029D2" w:rsidRDefault="003029D2" w:rsidP="00776250">
      <w:pPr>
        <w:rPr>
          <w:b/>
          <w:bCs/>
        </w:rPr>
      </w:pPr>
      <w:r>
        <w:rPr>
          <w:b/>
          <w:bCs/>
        </w:rPr>
        <w:t>*** PONTOS CAFÉ COM PRESIDENTE ***</w:t>
      </w:r>
    </w:p>
    <w:p w14:paraId="725892C3" w14:textId="77777777" w:rsidR="003029D2" w:rsidRPr="003A5CEB" w:rsidRDefault="003029D2" w:rsidP="00776250"/>
    <w:p w14:paraId="56D3649F" w14:textId="5D4D1CD9" w:rsidR="00CA2C43" w:rsidRPr="003A5CEB" w:rsidRDefault="0016438C" w:rsidP="00776250">
      <w:r w:rsidRPr="003A5CEB">
        <w:t>IMPORTÂNCIA DE ENTENDER TECNOLOGIAS, SOLID, INTERFACE, CONTEINER DE SERVIÇO</w:t>
      </w:r>
    </w:p>
    <w:p w14:paraId="03B192E4" w14:textId="104E157C" w:rsidR="003A5CEB" w:rsidRPr="003A5CEB" w:rsidRDefault="0016438C" w:rsidP="00776250">
      <w:r w:rsidRPr="003A5CEB">
        <w:t>IMPORTÂNCIA DE RESERVAR UM TEMPO PARA SE MANTER ATUALIZADO.</w:t>
      </w:r>
    </w:p>
    <w:p w14:paraId="3B254703" w14:textId="1EA96862" w:rsidR="003A5CEB" w:rsidRDefault="003A5CEB" w:rsidP="00776250">
      <w:r w:rsidRPr="003A5CEB">
        <w:t>IMPLANTAR METODOLOGIA ÁGI</w:t>
      </w:r>
      <w:r>
        <w:t>L, SCRUM,  PMBOK</w:t>
      </w:r>
    </w:p>
    <w:p w14:paraId="4819BD74" w14:textId="25D74A48" w:rsidR="00C1539F" w:rsidRDefault="00C1539F" w:rsidP="00776250">
      <w:r>
        <w:t>LIBERAÇÃO DE PACOTES EM PRODUÇÃO.</w:t>
      </w:r>
    </w:p>
    <w:p w14:paraId="4EF8F3AA" w14:textId="069FE740" w:rsidR="00C1539F" w:rsidRPr="003A5CEB" w:rsidRDefault="00C1539F" w:rsidP="00776250">
      <w:r>
        <w:t>CI/CD</w:t>
      </w:r>
    </w:p>
    <w:p w14:paraId="2ABFCC36" w14:textId="77777777" w:rsidR="00D25BD0" w:rsidRPr="006869BD" w:rsidRDefault="00D25BD0" w:rsidP="00776250">
      <w:pPr>
        <w:rPr>
          <w:b/>
          <w:bCs/>
        </w:rPr>
      </w:pPr>
    </w:p>
    <w:sectPr w:rsidR="00D25BD0" w:rsidRPr="006869BD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5A6F"/>
    <w:rsid w:val="00006675"/>
    <w:rsid w:val="00006F09"/>
    <w:rsid w:val="0000729E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722C8"/>
    <w:rsid w:val="000802B0"/>
    <w:rsid w:val="00083B0F"/>
    <w:rsid w:val="00087044"/>
    <w:rsid w:val="00097E11"/>
    <w:rsid w:val="000A0B02"/>
    <w:rsid w:val="000A2D7C"/>
    <w:rsid w:val="000A638E"/>
    <w:rsid w:val="000B4654"/>
    <w:rsid w:val="000B4926"/>
    <w:rsid w:val="000B6A19"/>
    <w:rsid w:val="000C1BEC"/>
    <w:rsid w:val="000C2383"/>
    <w:rsid w:val="000C5001"/>
    <w:rsid w:val="000D23ED"/>
    <w:rsid w:val="000D3FBD"/>
    <w:rsid w:val="000D5D64"/>
    <w:rsid w:val="000D79D4"/>
    <w:rsid w:val="000E0A43"/>
    <w:rsid w:val="000E3705"/>
    <w:rsid w:val="000E5CBD"/>
    <w:rsid w:val="001053FD"/>
    <w:rsid w:val="001064D8"/>
    <w:rsid w:val="00107B11"/>
    <w:rsid w:val="00112110"/>
    <w:rsid w:val="0011290C"/>
    <w:rsid w:val="00112A39"/>
    <w:rsid w:val="00113379"/>
    <w:rsid w:val="001139C9"/>
    <w:rsid w:val="00116CCB"/>
    <w:rsid w:val="00125A18"/>
    <w:rsid w:val="001260FE"/>
    <w:rsid w:val="001317BC"/>
    <w:rsid w:val="001347BF"/>
    <w:rsid w:val="00135C3B"/>
    <w:rsid w:val="00143447"/>
    <w:rsid w:val="00143AEB"/>
    <w:rsid w:val="001507A7"/>
    <w:rsid w:val="0015703C"/>
    <w:rsid w:val="00161DDF"/>
    <w:rsid w:val="00163EFE"/>
    <w:rsid w:val="0016438C"/>
    <w:rsid w:val="001653E3"/>
    <w:rsid w:val="00165E85"/>
    <w:rsid w:val="00193E4A"/>
    <w:rsid w:val="00197414"/>
    <w:rsid w:val="001A2674"/>
    <w:rsid w:val="001A425B"/>
    <w:rsid w:val="001B1C07"/>
    <w:rsid w:val="001B27F7"/>
    <w:rsid w:val="001B3286"/>
    <w:rsid w:val="001B5EE9"/>
    <w:rsid w:val="001B6800"/>
    <w:rsid w:val="001C62F2"/>
    <w:rsid w:val="001C761B"/>
    <w:rsid w:val="001D2941"/>
    <w:rsid w:val="001E01D1"/>
    <w:rsid w:val="001E1577"/>
    <w:rsid w:val="001E4473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1D36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E679D"/>
    <w:rsid w:val="002F69E9"/>
    <w:rsid w:val="003029D2"/>
    <w:rsid w:val="00317E19"/>
    <w:rsid w:val="003324B2"/>
    <w:rsid w:val="003343D5"/>
    <w:rsid w:val="00337519"/>
    <w:rsid w:val="0035241A"/>
    <w:rsid w:val="00355940"/>
    <w:rsid w:val="003559AA"/>
    <w:rsid w:val="003604BA"/>
    <w:rsid w:val="00366A34"/>
    <w:rsid w:val="0037773A"/>
    <w:rsid w:val="00380BED"/>
    <w:rsid w:val="00382196"/>
    <w:rsid w:val="003838BC"/>
    <w:rsid w:val="00386D7A"/>
    <w:rsid w:val="003873B0"/>
    <w:rsid w:val="00393576"/>
    <w:rsid w:val="003936EE"/>
    <w:rsid w:val="00393B4B"/>
    <w:rsid w:val="003A5CEB"/>
    <w:rsid w:val="003B0C7B"/>
    <w:rsid w:val="003B4FC2"/>
    <w:rsid w:val="003C08CB"/>
    <w:rsid w:val="003C7103"/>
    <w:rsid w:val="003D496C"/>
    <w:rsid w:val="003E1219"/>
    <w:rsid w:val="003E1362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86B22"/>
    <w:rsid w:val="00490B51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4873"/>
    <w:rsid w:val="004E610A"/>
    <w:rsid w:val="004E7C33"/>
    <w:rsid w:val="004F0A6D"/>
    <w:rsid w:val="004F1D25"/>
    <w:rsid w:val="004F3C2B"/>
    <w:rsid w:val="00506295"/>
    <w:rsid w:val="00517461"/>
    <w:rsid w:val="005213BB"/>
    <w:rsid w:val="00521BC5"/>
    <w:rsid w:val="005242A1"/>
    <w:rsid w:val="00527CE1"/>
    <w:rsid w:val="0053541B"/>
    <w:rsid w:val="00555A23"/>
    <w:rsid w:val="00556A6C"/>
    <w:rsid w:val="005606C1"/>
    <w:rsid w:val="005614D6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A7B07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5B74"/>
    <w:rsid w:val="006161C7"/>
    <w:rsid w:val="00616CE6"/>
    <w:rsid w:val="006238AB"/>
    <w:rsid w:val="00634069"/>
    <w:rsid w:val="00634E04"/>
    <w:rsid w:val="00647CAE"/>
    <w:rsid w:val="006602C4"/>
    <w:rsid w:val="006611D7"/>
    <w:rsid w:val="006613E7"/>
    <w:rsid w:val="00666D7E"/>
    <w:rsid w:val="0067037B"/>
    <w:rsid w:val="0067249A"/>
    <w:rsid w:val="006725BE"/>
    <w:rsid w:val="00675A55"/>
    <w:rsid w:val="00682911"/>
    <w:rsid w:val="006860FD"/>
    <w:rsid w:val="006869BD"/>
    <w:rsid w:val="00691C2A"/>
    <w:rsid w:val="006926B9"/>
    <w:rsid w:val="00693BBD"/>
    <w:rsid w:val="00694A7D"/>
    <w:rsid w:val="006A2BE1"/>
    <w:rsid w:val="006A60CD"/>
    <w:rsid w:val="006B1C57"/>
    <w:rsid w:val="006B5BDD"/>
    <w:rsid w:val="006C107C"/>
    <w:rsid w:val="006C54CA"/>
    <w:rsid w:val="006C56A4"/>
    <w:rsid w:val="006D39F3"/>
    <w:rsid w:val="006D4F6E"/>
    <w:rsid w:val="006E1BD7"/>
    <w:rsid w:val="006E3CB2"/>
    <w:rsid w:val="006F2CA8"/>
    <w:rsid w:val="00715D7C"/>
    <w:rsid w:val="00716A52"/>
    <w:rsid w:val="00726282"/>
    <w:rsid w:val="00732508"/>
    <w:rsid w:val="00732CAD"/>
    <w:rsid w:val="00735EC1"/>
    <w:rsid w:val="00740085"/>
    <w:rsid w:val="007412EE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A6210"/>
    <w:rsid w:val="007B4648"/>
    <w:rsid w:val="007B52C5"/>
    <w:rsid w:val="007B68CD"/>
    <w:rsid w:val="007B7BBC"/>
    <w:rsid w:val="007C453E"/>
    <w:rsid w:val="007E0D16"/>
    <w:rsid w:val="007E4D13"/>
    <w:rsid w:val="007E51BC"/>
    <w:rsid w:val="007E6BD4"/>
    <w:rsid w:val="007F1200"/>
    <w:rsid w:val="008013DB"/>
    <w:rsid w:val="00805D4C"/>
    <w:rsid w:val="00810839"/>
    <w:rsid w:val="00811B02"/>
    <w:rsid w:val="00816155"/>
    <w:rsid w:val="00816561"/>
    <w:rsid w:val="00817445"/>
    <w:rsid w:val="00822004"/>
    <w:rsid w:val="0082461C"/>
    <w:rsid w:val="008356FC"/>
    <w:rsid w:val="00835846"/>
    <w:rsid w:val="00841133"/>
    <w:rsid w:val="00841294"/>
    <w:rsid w:val="00844D58"/>
    <w:rsid w:val="008475A9"/>
    <w:rsid w:val="0084769F"/>
    <w:rsid w:val="00847C22"/>
    <w:rsid w:val="00850869"/>
    <w:rsid w:val="0085172C"/>
    <w:rsid w:val="008561F3"/>
    <w:rsid w:val="00875110"/>
    <w:rsid w:val="00892146"/>
    <w:rsid w:val="0089252A"/>
    <w:rsid w:val="008954A8"/>
    <w:rsid w:val="008A0E55"/>
    <w:rsid w:val="008A147F"/>
    <w:rsid w:val="008B40A1"/>
    <w:rsid w:val="008C0B9D"/>
    <w:rsid w:val="008C11DE"/>
    <w:rsid w:val="008C2B06"/>
    <w:rsid w:val="008C2C2C"/>
    <w:rsid w:val="008C6D89"/>
    <w:rsid w:val="008C6FB6"/>
    <w:rsid w:val="008D58B2"/>
    <w:rsid w:val="008E68F2"/>
    <w:rsid w:val="008F0B10"/>
    <w:rsid w:val="008F58C5"/>
    <w:rsid w:val="008F5F17"/>
    <w:rsid w:val="008F61DC"/>
    <w:rsid w:val="008F71AD"/>
    <w:rsid w:val="009012F0"/>
    <w:rsid w:val="009149A6"/>
    <w:rsid w:val="00915123"/>
    <w:rsid w:val="00917922"/>
    <w:rsid w:val="009223CC"/>
    <w:rsid w:val="00924973"/>
    <w:rsid w:val="00924BE4"/>
    <w:rsid w:val="00950006"/>
    <w:rsid w:val="00952FE2"/>
    <w:rsid w:val="009543E5"/>
    <w:rsid w:val="00956276"/>
    <w:rsid w:val="00956434"/>
    <w:rsid w:val="0096140D"/>
    <w:rsid w:val="00962044"/>
    <w:rsid w:val="009629B8"/>
    <w:rsid w:val="0096467D"/>
    <w:rsid w:val="009735E6"/>
    <w:rsid w:val="009743D0"/>
    <w:rsid w:val="00982A8E"/>
    <w:rsid w:val="00983299"/>
    <w:rsid w:val="00986E49"/>
    <w:rsid w:val="00990F0F"/>
    <w:rsid w:val="00992F18"/>
    <w:rsid w:val="009971EF"/>
    <w:rsid w:val="009A1E42"/>
    <w:rsid w:val="009A44BD"/>
    <w:rsid w:val="009C2105"/>
    <w:rsid w:val="009C77C7"/>
    <w:rsid w:val="009D02C6"/>
    <w:rsid w:val="009D0A82"/>
    <w:rsid w:val="009D646E"/>
    <w:rsid w:val="009E33E5"/>
    <w:rsid w:val="00A12B78"/>
    <w:rsid w:val="00A1448C"/>
    <w:rsid w:val="00A17D3A"/>
    <w:rsid w:val="00A2376C"/>
    <w:rsid w:val="00A27312"/>
    <w:rsid w:val="00A275FC"/>
    <w:rsid w:val="00A27F88"/>
    <w:rsid w:val="00A34993"/>
    <w:rsid w:val="00A35634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258F"/>
    <w:rsid w:val="00A93277"/>
    <w:rsid w:val="00A94FEE"/>
    <w:rsid w:val="00A95AD2"/>
    <w:rsid w:val="00A969BD"/>
    <w:rsid w:val="00AA1081"/>
    <w:rsid w:val="00AA14EA"/>
    <w:rsid w:val="00AA2E1C"/>
    <w:rsid w:val="00AA31FA"/>
    <w:rsid w:val="00AA54FE"/>
    <w:rsid w:val="00AA790F"/>
    <w:rsid w:val="00AB0EEB"/>
    <w:rsid w:val="00AB58F7"/>
    <w:rsid w:val="00AB6BC0"/>
    <w:rsid w:val="00AB6F7B"/>
    <w:rsid w:val="00AC1F48"/>
    <w:rsid w:val="00AD02A1"/>
    <w:rsid w:val="00AF1D2B"/>
    <w:rsid w:val="00AF5CB5"/>
    <w:rsid w:val="00B008A1"/>
    <w:rsid w:val="00B00F33"/>
    <w:rsid w:val="00B067EA"/>
    <w:rsid w:val="00B13E6E"/>
    <w:rsid w:val="00B223AD"/>
    <w:rsid w:val="00B248DD"/>
    <w:rsid w:val="00B27A67"/>
    <w:rsid w:val="00B33BEF"/>
    <w:rsid w:val="00B350A9"/>
    <w:rsid w:val="00B41EF5"/>
    <w:rsid w:val="00B4466D"/>
    <w:rsid w:val="00B44A8A"/>
    <w:rsid w:val="00B50D3F"/>
    <w:rsid w:val="00B5176A"/>
    <w:rsid w:val="00B645FC"/>
    <w:rsid w:val="00B7006F"/>
    <w:rsid w:val="00B705C2"/>
    <w:rsid w:val="00B86B04"/>
    <w:rsid w:val="00B97C5F"/>
    <w:rsid w:val="00BA02B2"/>
    <w:rsid w:val="00BB15D6"/>
    <w:rsid w:val="00BB276A"/>
    <w:rsid w:val="00BB4077"/>
    <w:rsid w:val="00BB4D69"/>
    <w:rsid w:val="00BC0B1C"/>
    <w:rsid w:val="00BC4814"/>
    <w:rsid w:val="00BC6599"/>
    <w:rsid w:val="00BD08D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539F"/>
    <w:rsid w:val="00C16E32"/>
    <w:rsid w:val="00C2441A"/>
    <w:rsid w:val="00C348F7"/>
    <w:rsid w:val="00C431BE"/>
    <w:rsid w:val="00C46E33"/>
    <w:rsid w:val="00C51306"/>
    <w:rsid w:val="00C5374E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2A4A"/>
    <w:rsid w:val="00C9776F"/>
    <w:rsid w:val="00CA2C43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25BD0"/>
    <w:rsid w:val="00D32ABF"/>
    <w:rsid w:val="00D33239"/>
    <w:rsid w:val="00D34CEA"/>
    <w:rsid w:val="00D35AC7"/>
    <w:rsid w:val="00D40916"/>
    <w:rsid w:val="00D449CD"/>
    <w:rsid w:val="00D53D4A"/>
    <w:rsid w:val="00D60272"/>
    <w:rsid w:val="00D624F6"/>
    <w:rsid w:val="00D65D55"/>
    <w:rsid w:val="00D71D40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2AF9"/>
    <w:rsid w:val="00DD36E7"/>
    <w:rsid w:val="00DD501E"/>
    <w:rsid w:val="00DF08D2"/>
    <w:rsid w:val="00DF6080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74A5"/>
    <w:rsid w:val="00F13B5B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73DC1"/>
    <w:rsid w:val="00F840FC"/>
    <w:rsid w:val="00F8440B"/>
    <w:rsid w:val="00F91B57"/>
    <w:rsid w:val="00F9534A"/>
    <w:rsid w:val="00F95ADB"/>
    <w:rsid w:val="00F978EC"/>
    <w:rsid w:val="00FA50FD"/>
    <w:rsid w:val="00FA6267"/>
    <w:rsid w:val="00FA631D"/>
    <w:rsid w:val="00FA7311"/>
    <w:rsid w:val="00FB037B"/>
    <w:rsid w:val="00FB1F70"/>
    <w:rsid w:val="00FB6C10"/>
    <w:rsid w:val="00FC0B2E"/>
    <w:rsid w:val="00FC42AF"/>
    <w:rsid w:val="00FC5BEB"/>
    <w:rsid w:val="00FC7A0B"/>
    <w:rsid w:val="00FD032C"/>
    <w:rsid w:val="00FD103A"/>
    <w:rsid w:val="00FD2205"/>
    <w:rsid w:val="00FE0479"/>
    <w:rsid w:val="00FE50B9"/>
    <w:rsid w:val="00FF20B8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4072</TotalTime>
  <Pages>35</Pages>
  <Words>1205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156</cp:revision>
  <dcterms:created xsi:type="dcterms:W3CDTF">2024-12-04T16:23:00Z</dcterms:created>
  <dcterms:modified xsi:type="dcterms:W3CDTF">2025-05-29T00:32:00Z</dcterms:modified>
</cp:coreProperties>
</file>